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BA9" w:rsidRDefault="00A54B19" w:rsidP="00A54B19">
      <w:pPr>
        <w:jc w:val="center"/>
        <w:rPr>
          <w:sz w:val="40"/>
          <w:szCs w:val="40"/>
        </w:rPr>
      </w:pPr>
      <w:r>
        <w:rPr>
          <w:sz w:val="40"/>
          <w:szCs w:val="40"/>
        </w:rPr>
        <w:t>L’AMER-AMOUR</w:t>
      </w:r>
    </w:p>
    <w:p w:rsidR="00A54B19" w:rsidRDefault="00A54B19">
      <w:pPr>
        <w:rPr>
          <w:sz w:val="40"/>
          <w:szCs w:val="40"/>
        </w:rPr>
      </w:pPr>
    </w:p>
    <w:p w:rsidR="00A54B19" w:rsidRDefault="00A54B19">
      <w:pPr>
        <w:rPr>
          <w:sz w:val="40"/>
          <w:szCs w:val="40"/>
        </w:rPr>
      </w:pP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>Les rouleaux de la mer  engraine</w:t>
      </w:r>
      <w:r w:rsidR="00A54B19">
        <w:rPr>
          <w:sz w:val="40"/>
          <w:szCs w:val="40"/>
        </w:rPr>
        <w:t>nt</w:t>
      </w:r>
      <w:r>
        <w:rPr>
          <w:sz w:val="40"/>
          <w:szCs w:val="40"/>
        </w:rPr>
        <w:t xml:space="preserve">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>Un écheveau de laine émotionnelle</w:t>
      </w:r>
    </w:p>
    <w:p w:rsidR="00C5005B" w:rsidRDefault="00A54B19">
      <w:pPr>
        <w:rPr>
          <w:sz w:val="40"/>
          <w:szCs w:val="40"/>
        </w:rPr>
      </w:pPr>
      <w:r>
        <w:rPr>
          <w:sz w:val="40"/>
          <w:szCs w:val="40"/>
        </w:rPr>
        <w:t xml:space="preserve">Les rouleaux de l’amour  </w:t>
      </w:r>
      <w:proofErr w:type="spellStart"/>
      <w:r>
        <w:rPr>
          <w:sz w:val="40"/>
          <w:szCs w:val="40"/>
        </w:rPr>
        <w:t>engra</w:t>
      </w:r>
      <w:r w:rsidR="00C5005B">
        <w:rPr>
          <w:sz w:val="40"/>
          <w:szCs w:val="40"/>
        </w:rPr>
        <w:t>me</w:t>
      </w:r>
      <w:r>
        <w:rPr>
          <w:sz w:val="40"/>
          <w:szCs w:val="40"/>
        </w:rPr>
        <w:t>nt</w:t>
      </w:r>
      <w:proofErr w:type="spellEnd"/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Un étendard de laine sentimentale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>Les rouleaux de la mer me berce</w:t>
      </w:r>
      <w:r w:rsidR="00A54B19">
        <w:rPr>
          <w:sz w:val="40"/>
          <w:szCs w:val="40"/>
        </w:rPr>
        <w:t>nt</w:t>
      </w:r>
      <w:r>
        <w:rPr>
          <w:sz w:val="40"/>
          <w:szCs w:val="40"/>
        </w:rPr>
        <w:t xml:space="preserve"> l’âme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Dans ce cocon de silence de nuit </w:t>
      </w:r>
    </w:p>
    <w:p w:rsidR="00C5005B" w:rsidRDefault="00A54B19">
      <w:pPr>
        <w:rPr>
          <w:sz w:val="40"/>
          <w:szCs w:val="40"/>
        </w:rPr>
      </w:pPr>
      <w:r>
        <w:rPr>
          <w:sz w:val="40"/>
          <w:szCs w:val="40"/>
        </w:rPr>
        <w:t>Et ma part d’ombre s’enfuit</w:t>
      </w:r>
      <w:r w:rsidR="00C5005B">
        <w:rPr>
          <w:sz w:val="40"/>
          <w:szCs w:val="40"/>
        </w:rPr>
        <w:t xml:space="preserve"> sur la lune nouvelle</w:t>
      </w:r>
    </w:p>
    <w:p w:rsidR="00A54B19" w:rsidRDefault="00C5005B" w:rsidP="00A54B19">
      <w:pPr>
        <w:rPr>
          <w:sz w:val="40"/>
          <w:szCs w:val="40"/>
        </w:rPr>
      </w:pPr>
      <w:r>
        <w:rPr>
          <w:sz w:val="40"/>
          <w:szCs w:val="40"/>
        </w:rPr>
        <w:t>Les rouleaux de la mer me</w:t>
      </w:r>
      <w:r w:rsidR="003C575A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baptise</w:t>
      </w:r>
      <w:r w:rsidR="00A54B19">
        <w:rPr>
          <w:sz w:val="40"/>
          <w:szCs w:val="40"/>
        </w:rPr>
        <w:t>nt</w:t>
      </w:r>
      <w:r>
        <w:rPr>
          <w:sz w:val="40"/>
          <w:szCs w:val="40"/>
        </w:rPr>
        <w:t xml:space="preserve"> </w:t>
      </w:r>
      <w:r w:rsidR="00A54B19">
        <w:rPr>
          <w:sz w:val="40"/>
          <w:szCs w:val="40"/>
        </w:rPr>
        <w:t xml:space="preserve">en- dedans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De l’Etre océanique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Ce sentiment du grand, du beau, du vrai 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Me subjugue, une barque illuminée de douceur </w:t>
      </w:r>
    </w:p>
    <w:p w:rsidR="00C5005B" w:rsidRDefault="00C5005B">
      <w:pPr>
        <w:rPr>
          <w:sz w:val="40"/>
          <w:szCs w:val="40"/>
        </w:rPr>
      </w:pPr>
      <w:r>
        <w:rPr>
          <w:sz w:val="40"/>
          <w:szCs w:val="40"/>
        </w:rPr>
        <w:t xml:space="preserve">Une navigation sidérale me traverse de part en part </w:t>
      </w: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t xml:space="preserve">Nos pensées sont des étoiles filantes </w:t>
      </w: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t xml:space="preserve">Elles sont quelques fois agaçantes </w:t>
      </w:r>
    </w:p>
    <w:p w:rsidR="00A54B19" w:rsidRDefault="00A54B19">
      <w:pPr>
        <w:rPr>
          <w:sz w:val="40"/>
          <w:szCs w:val="40"/>
        </w:rPr>
      </w:pP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lastRenderedPageBreak/>
        <w:t>Enervantes,</w:t>
      </w: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t>Enivrantes,</w:t>
      </w:r>
    </w:p>
    <w:p w:rsidR="00A54B19" w:rsidRDefault="00A54B19" w:rsidP="00A54B19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proofErr w:type="gramStart"/>
      <w:r>
        <w:rPr>
          <w:sz w:val="40"/>
          <w:szCs w:val="40"/>
        </w:rPr>
        <w:t>de</w:t>
      </w:r>
      <w:proofErr w:type="gramEnd"/>
      <w:r>
        <w:rPr>
          <w:sz w:val="40"/>
          <w:szCs w:val="40"/>
        </w:rPr>
        <w:t xml:space="preserve"> bons augures souvent, de mauvais parfois, </w:t>
      </w:r>
    </w:p>
    <w:p w:rsidR="00433FF7" w:rsidRDefault="00433FF7">
      <w:pPr>
        <w:rPr>
          <w:sz w:val="40"/>
          <w:szCs w:val="40"/>
        </w:rPr>
      </w:pPr>
    </w:p>
    <w:p w:rsidR="00433FF7" w:rsidRDefault="00A54B19">
      <w:pPr>
        <w:rPr>
          <w:sz w:val="40"/>
          <w:szCs w:val="40"/>
        </w:rPr>
      </w:pPr>
      <w:r>
        <w:rPr>
          <w:sz w:val="40"/>
          <w:szCs w:val="40"/>
        </w:rPr>
        <w:t>C</w:t>
      </w:r>
      <w:r w:rsidR="00433FF7">
        <w:rPr>
          <w:sz w:val="40"/>
          <w:szCs w:val="40"/>
        </w:rPr>
        <w:t xml:space="preserve">e sont nos gouvernails </w:t>
      </w: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t>Sur le mât de fortune de cette roue de vie !</w:t>
      </w:r>
    </w:p>
    <w:p w:rsidR="00A54B19" w:rsidRDefault="00A54B19">
      <w:pPr>
        <w:rPr>
          <w:sz w:val="40"/>
          <w:szCs w:val="40"/>
        </w:rPr>
      </w:pPr>
    </w:p>
    <w:p w:rsidR="00A54B19" w:rsidRDefault="00A54B19">
      <w:pPr>
        <w:rPr>
          <w:sz w:val="40"/>
          <w:szCs w:val="40"/>
        </w:rPr>
      </w:pPr>
    </w:p>
    <w:p w:rsidR="00433FF7" w:rsidRDefault="00433FF7">
      <w:pPr>
        <w:rPr>
          <w:sz w:val="40"/>
          <w:szCs w:val="40"/>
        </w:rPr>
      </w:pPr>
      <w:r>
        <w:rPr>
          <w:sz w:val="40"/>
          <w:szCs w:val="40"/>
        </w:rPr>
        <w:t>Le 22 juillet 2013</w:t>
      </w:r>
    </w:p>
    <w:p w:rsidR="00433FF7" w:rsidRPr="00C5005B" w:rsidRDefault="00433FF7">
      <w:pPr>
        <w:rPr>
          <w:sz w:val="40"/>
          <w:szCs w:val="40"/>
        </w:rPr>
      </w:pPr>
    </w:p>
    <w:sectPr w:rsidR="00433FF7" w:rsidRPr="00C5005B" w:rsidSect="006A7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005B"/>
    <w:rsid w:val="003C575A"/>
    <w:rsid w:val="00433FF7"/>
    <w:rsid w:val="006A7BA9"/>
    <w:rsid w:val="008C6B39"/>
    <w:rsid w:val="00A54B19"/>
    <w:rsid w:val="00C5005B"/>
    <w:rsid w:val="00F8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6</cp:revision>
  <dcterms:created xsi:type="dcterms:W3CDTF">2013-07-22T17:12:00Z</dcterms:created>
  <dcterms:modified xsi:type="dcterms:W3CDTF">2014-01-01T18:16:00Z</dcterms:modified>
</cp:coreProperties>
</file>