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3F" w:rsidRDefault="00280569">
      <w:pPr>
        <w:rPr>
          <w:rFonts w:ascii="Engravers MT" w:hAnsi="Engravers MT"/>
          <w:i/>
          <w:sz w:val="36"/>
          <w:szCs w:val="36"/>
        </w:rPr>
      </w:pPr>
      <w:r>
        <w:rPr>
          <w:rFonts w:ascii="Engravers MT" w:hAnsi="Engravers MT"/>
          <w:i/>
          <w:sz w:val="36"/>
          <w:szCs w:val="36"/>
        </w:rPr>
        <w:t xml:space="preserve">                        Les valets </w:t>
      </w:r>
    </w:p>
    <w:p w:rsidR="00280569" w:rsidRDefault="00280569">
      <w:pPr>
        <w:rPr>
          <w:rFonts w:ascii="Engravers MT" w:hAnsi="Engravers MT"/>
          <w:i/>
          <w:sz w:val="32"/>
          <w:szCs w:val="32"/>
        </w:rPr>
      </w:pPr>
      <w:r>
        <w:rPr>
          <w:rFonts w:ascii="Engravers MT" w:hAnsi="Engravers MT"/>
          <w:i/>
          <w:sz w:val="32"/>
          <w:szCs w:val="32"/>
        </w:rPr>
        <w:t xml:space="preserve">Les  valets sont de serviteurs </w:t>
      </w:r>
    </w:p>
    <w:p w:rsidR="00280569" w:rsidRDefault="00280569">
      <w:pPr>
        <w:rPr>
          <w:rFonts w:ascii="Engravers MT" w:hAnsi="Engravers MT"/>
          <w:i/>
          <w:sz w:val="32"/>
          <w:szCs w:val="32"/>
        </w:rPr>
      </w:pPr>
      <w:r>
        <w:rPr>
          <w:rFonts w:ascii="Engravers MT" w:hAnsi="Engravers MT"/>
          <w:i/>
          <w:sz w:val="32"/>
          <w:szCs w:val="32"/>
        </w:rPr>
        <w:t>Ils sont au service de…</w:t>
      </w:r>
    </w:p>
    <w:p w:rsidR="00280569" w:rsidRDefault="00280569">
      <w:pPr>
        <w:rPr>
          <w:rFonts w:ascii="Engravers MT" w:hAnsi="Engravers MT"/>
          <w:i/>
          <w:sz w:val="32"/>
          <w:szCs w:val="32"/>
        </w:rPr>
      </w:pPr>
    </w:p>
    <w:p w:rsidR="00280569" w:rsidRDefault="00280569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Ils impliquent toujours une idée d’effort et de travail,  ils tiennent fermement en main leurs emblèmes (coupes, épées, bâtons, </w:t>
      </w:r>
      <w:r w:rsidR="00A53514">
        <w:rPr>
          <w:rFonts w:ascii="Engravers MT" w:hAnsi="Engravers MT"/>
          <w:i/>
          <w:sz w:val="24"/>
          <w:szCs w:val="24"/>
        </w:rPr>
        <w:t xml:space="preserve"> deniers.)</w:t>
      </w:r>
    </w:p>
    <w:p w:rsidR="00280569" w:rsidRDefault="00280569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Excepté ce valet de coupe qui lui est en marche </w:t>
      </w:r>
    </w:p>
    <w:p w:rsidR="00280569" w:rsidRDefault="00280569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Au moyen âge le valet c’est l’écuyer,  il était attaché au service d’un chevalier  avant de recevoir lui-même l’adoubement qui l’établirait </w:t>
      </w:r>
    </w:p>
    <w:p w:rsidR="00280569" w:rsidRDefault="00280569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Aussi comme chevalier,  le valet est encore au service  d’une maison, d’un seigneur, d’un maître …</w:t>
      </w:r>
    </w:p>
    <w:p w:rsidR="00280569" w:rsidRDefault="00280569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Le valet de coupe : la coupe c’est le cœur !</w:t>
      </w:r>
    </w:p>
    <w:p w:rsidR="00280569" w:rsidRDefault="00280569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Ce doux valet au cœur tendre est entièrement </w:t>
      </w:r>
    </w:p>
    <w:p w:rsidR="00280569" w:rsidRDefault="00280569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Tournés vers les joies qui concernent le domaine affectif sa coupe en est </w:t>
      </w:r>
      <w:r w:rsidR="00A53514">
        <w:rPr>
          <w:rFonts w:ascii="Engravers MT" w:hAnsi="Engravers MT"/>
          <w:i/>
          <w:sz w:val="24"/>
          <w:szCs w:val="24"/>
        </w:rPr>
        <w:t xml:space="preserve"> r</w:t>
      </w:r>
      <w:r>
        <w:rPr>
          <w:rFonts w:ascii="Engravers MT" w:hAnsi="Engravers MT"/>
          <w:i/>
          <w:sz w:val="24"/>
          <w:szCs w:val="24"/>
        </w:rPr>
        <w:t>emplie.</w:t>
      </w:r>
    </w:p>
    <w:p w:rsidR="00280569" w:rsidRDefault="00280569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Concrètement  c’est un homme souvent jeune</w:t>
      </w:r>
      <w:r w:rsidR="00A53514">
        <w:rPr>
          <w:rFonts w:ascii="Engravers MT" w:hAnsi="Engravers MT"/>
          <w:i/>
          <w:sz w:val="24"/>
          <w:szCs w:val="24"/>
        </w:rPr>
        <w:t>, généreux</w:t>
      </w:r>
      <w:r>
        <w:rPr>
          <w:rFonts w:ascii="Engravers MT" w:hAnsi="Engravers MT"/>
          <w:i/>
          <w:sz w:val="24"/>
          <w:szCs w:val="24"/>
        </w:rPr>
        <w:t>,</w:t>
      </w:r>
      <w:r w:rsidR="00A53514">
        <w:rPr>
          <w:rFonts w:ascii="Engravers MT" w:hAnsi="Engravers MT"/>
          <w:i/>
          <w:sz w:val="24"/>
          <w:szCs w:val="24"/>
        </w:rPr>
        <w:t xml:space="preserve"> </w:t>
      </w:r>
      <w:r>
        <w:rPr>
          <w:rFonts w:ascii="Engravers MT" w:hAnsi="Engravers MT"/>
          <w:i/>
          <w:sz w:val="24"/>
          <w:szCs w:val="24"/>
        </w:rPr>
        <w:t xml:space="preserve"> serviable, </w:t>
      </w:r>
      <w:r w:rsidR="00A53514">
        <w:rPr>
          <w:rFonts w:ascii="Engravers MT" w:hAnsi="Engravers MT"/>
          <w:i/>
          <w:sz w:val="24"/>
          <w:szCs w:val="24"/>
        </w:rPr>
        <w:t xml:space="preserve">aimable,   parfois un peu mou du « je-nous » (genoux) mais d’une tendresse et gentillesse  qu’on lui pardonne </w:t>
      </w:r>
    </w:p>
    <w:p w:rsidR="00A53514" w:rsidRDefault="00A53514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Bien vite ses airs rêveurs …</w:t>
      </w:r>
    </w:p>
    <w:p w:rsidR="00A53514" w:rsidRDefault="00A53514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Jeune homme dévoué, serviable ou timide, le fiancé,   le fils, le frère , l’ami , il y a une composante homosexuel ou bisexuel</w:t>
      </w:r>
    </w:p>
    <w:p w:rsidR="00A53514" w:rsidRDefault="00A53514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Les sentiments sont sincères,   le valet de coupe à une bonne influence  sur les aspects affectifs </w:t>
      </w:r>
    </w:p>
    <w:p w:rsidR="00A53514" w:rsidRDefault="00023D7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Le valet de denier : l’argent qu’on donne ou l’argent que l’on reçoit, il est souvent annonciateur  d’un mouvement généreux  et désintéréssé  qu’une personne   va avoir envers </w:t>
      </w:r>
      <w:r>
        <w:rPr>
          <w:rFonts w:ascii="Engravers MT" w:hAnsi="Engravers MT"/>
          <w:i/>
          <w:sz w:val="24"/>
          <w:szCs w:val="24"/>
        </w:rPr>
        <w:lastRenderedPageBreak/>
        <w:t>vous , concrètement c’est un  homme sérieux intelligent  , travailleur , le fiancé , le fils , le frère , l’ami , un avancement matériel , une chnce dans le domaine professionnel , le valet de denier  ,il apporte réflexion , maîtrise et application au travail .</w:t>
      </w:r>
    </w:p>
    <w:p w:rsidR="00023D70" w:rsidRDefault="00023D70">
      <w:pPr>
        <w:rPr>
          <w:rFonts w:ascii="Engravers MT" w:hAnsi="Engravers MT"/>
          <w:i/>
          <w:sz w:val="24"/>
          <w:szCs w:val="24"/>
        </w:rPr>
      </w:pPr>
    </w:p>
    <w:p w:rsidR="00023D70" w:rsidRDefault="00023D7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Le valet  de bâton : voilà un homme loyal, courageux  qui affirme ses idées,  ses convictions avec détermination c’est presque toujours l’indice d’un gros effort à fournir </w:t>
      </w:r>
    </w:p>
    <w:p w:rsidR="00023D70" w:rsidRDefault="00023D7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Qui donnera de brillants résultats  dans l’avenir  le s études sont favorisées,  sérieux , diligent  et  vigilant  , porteur de nouvelles </w:t>
      </w:r>
    </w:p>
    <w:p w:rsidR="00023D70" w:rsidRDefault="00023D7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Succès dans l’action ,  élévation financière et matérielle.</w:t>
      </w:r>
    </w:p>
    <w:p w:rsidR="00023D70" w:rsidRDefault="00023D70">
      <w:pPr>
        <w:rPr>
          <w:rFonts w:ascii="Engravers MT" w:hAnsi="Engravers MT"/>
          <w:i/>
          <w:sz w:val="24"/>
          <w:szCs w:val="24"/>
        </w:rPr>
      </w:pPr>
    </w:p>
    <w:p w:rsidR="00A53514" w:rsidRDefault="00A53514">
      <w:pPr>
        <w:rPr>
          <w:rFonts w:ascii="Engravers MT" w:hAnsi="Engravers MT"/>
          <w:i/>
          <w:sz w:val="24"/>
          <w:szCs w:val="24"/>
        </w:rPr>
      </w:pPr>
    </w:p>
    <w:p w:rsidR="00A53514" w:rsidRDefault="00E0349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L’ARCANE SANS NOM  arcane 13 :</w:t>
      </w:r>
    </w:p>
    <w:p w:rsidR="00E03490" w:rsidRDefault="00E0349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Ce nombre correspond à un recommencement,</w:t>
      </w:r>
    </w:p>
    <w:p w:rsidR="00E03490" w:rsidRDefault="00E0349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Une reconstruction de soi,  il indique une transformation  salutaire, il souligne  le déroulement du temps , la lenteur de l’activité </w:t>
      </w:r>
    </w:p>
    <w:p w:rsidR="00E03490" w:rsidRDefault="00E0349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 xml:space="preserve">Les épreuves à surmonter, l’automne et l’hiver de la vie (saison  hivernale ) </w:t>
      </w:r>
    </w:p>
    <w:p w:rsidR="00E03490" w:rsidRDefault="00E0349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Du passé faisons table rase,  faire  le deuil  d’une situation bloquée =  divorce , rupture , séparation , licenciement , décès  changement de vie : la vérité intérieure de nos vies se revele à nous  et comme une alchimie  nous transformons</w:t>
      </w:r>
    </w:p>
    <w:p w:rsidR="00E03490" w:rsidRDefault="00E03490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Le plomb  en or  c’est le passage d’un état à un autre  , état de conscience  , état d’âmes …la colonne du squelette  matérialisée par un épi de blé  symbole de vie = RENNAISSANCE  sur le chemin de vie  , cette terre noire sur laquelle pousse  des herbes fraîches .</w:t>
      </w:r>
    </w:p>
    <w:p w:rsidR="00E03490" w:rsidRDefault="00400AB7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lastRenderedPageBreak/>
        <w:t xml:space="preserve">Et ce visage en demi -lune , croissant fertile </w:t>
      </w:r>
    </w:p>
    <w:p w:rsidR="00400AB7" w:rsidRPr="00280569" w:rsidRDefault="00400AB7">
      <w:pPr>
        <w:rPr>
          <w:rFonts w:ascii="Engravers MT" w:hAnsi="Engravers MT"/>
          <w:i/>
          <w:sz w:val="24"/>
          <w:szCs w:val="24"/>
        </w:rPr>
      </w:pPr>
      <w:r>
        <w:rPr>
          <w:rFonts w:ascii="Engravers MT" w:hAnsi="Engravers MT"/>
          <w:i/>
          <w:sz w:val="24"/>
          <w:szCs w:val="24"/>
        </w:rPr>
        <w:t>Qui rends conscient l’inconscient .</w:t>
      </w:r>
    </w:p>
    <w:sectPr w:rsidR="00400AB7" w:rsidRPr="00280569" w:rsidSect="0057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0569"/>
    <w:rsid w:val="00023D70"/>
    <w:rsid w:val="00210308"/>
    <w:rsid w:val="00280569"/>
    <w:rsid w:val="00400AB7"/>
    <w:rsid w:val="00572C3F"/>
    <w:rsid w:val="00A53514"/>
    <w:rsid w:val="00C9392B"/>
    <w:rsid w:val="00E0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2013-12-14T18:41:00Z</dcterms:created>
  <dcterms:modified xsi:type="dcterms:W3CDTF">2013-12-17T20:58:00Z</dcterms:modified>
</cp:coreProperties>
</file>