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97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Rose ailée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Rose ailée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Gravité de la beauté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Secrets scellés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De nos cœurs gravés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Sur l’autel de la grâce.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Rose ailée, rose musquée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Beauté de la gravité de nos gestes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Dans le secret scellé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De nos nuits fauves.</w:t>
      </w:r>
    </w:p>
    <w:p w:rsidR="009B263B" w:rsidRDefault="009B263B" w:rsidP="009B263B">
      <w:pPr>
        <w:jc w:val="center"/>
        <w:rPr>
          <w:i/>
          <w:sz w:val="32"/>
          <w:szCs w:val="32"/>
        </w:rPr>
      </w:pP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Rose salée, rose sucrée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Gravité, beauté, bonté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Dans le sceau secret de nos </w:t>
      </w:r>
      <w:proofErr w:type="spellStart"/>
      <w:r>
        <w:rPr>
          <w:i/>
          <w:sz w:val="32"/>
          <w:szCs w:val="32"/>
        </w:rPr>
        <w:t>coeurs</w:t>
      </w:r>
      <w:proofErr w:type="spellEnd"/>
      <w:r>
        <w:rPr>
          <w:i/>
          <w:sz w:val="32"/>
          <w:szCs w:val="32"/>
        </w:rPr>
        <w:t xml:space="preserve"> d’enfants.</w:t>
      </w:r>
    </w:p>
    <w:p w:rsidR="009B263B" w:rsidRDefault="009B263B" w:rsidP="009B263B">
      <w:pPr>
        <w:jc w:val="center"/>
        <w:rPr>
          <w:i/>
          <w:sz w:val="32"/>
          <w:szCs w:val="32"/>
        </w:rPr>
      </w:pP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Rose ailée, rose </w:t>
      </w:r>
      <w:proofErr w:type="gramStart"/>
      <w:r>
        <w:rPr>
          <w:i/>
          <w:sz w:val="32"/>
          <w:szCs w:val="32"/>
        </w:rPr>
        <w:t>ailée ,</w:t>
      </w:r>
      <w:proofErr w:type="gramEnd"/>
      <w:r>
        <w:rPr>
          <w:i/>
          <w:sz w:val="32"/>
          <w:szCs w:val="32"/>
        </w:rPr>
        <w:t xml:space="preserve"> rose ailée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Comme une douce mélopée 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Comme un murmure d’abeille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Comme un chant silencieux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Qui nous berce les yeux du fond des cieux.</w:t>
      </w:r>
    </w:p>
    <w:p w:rsidR="009B263B" w:rsidRDefault="009B263B" w:rsidP="009B263B">
      <w:pPr>
        <w:jc w:val="center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Poeme</w:t>
      </w:r>
      <w:proofErr w:type="spellEnd"/>
      <w:r>
        <w:rPr>
          <w:i/>
          <w:sz w:val="32"/>
          <w:szCs w:val="32"/>
        </w:rPr>
        <w:t xml:space="preserve"> de gilles </w:t>
      </w:r>
      <w:proofErr w:type="spellStart"/>
      <w:r>
        <w:rPr>
          <w:i/>
          <w:sz w:val="32"/>
          <w:szCs w:val="32"/>
        </w:rPr>
        <w:t>greard</w:t>
      </w:r>
      <w:proofErr w:type="spellEnd"/>
      <w:r>
        <w:rPr>
          <w:i/>
          <w:sz w:val="32"/>
          <w:szCs w:val="32"/>
        </w:rPr>
        <w:t xml:space="preserve"> </w:t>
      </w:r>
    </w:p>
    <w:p w:rsidR="009B263B" w:rsidRPr="009B263B" w:rsidRDefault="009B263B" w:rsidP="009B263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Octobre 2012</w:t>
      </w:r>
    </w:p>
    <w:sectPr w:rsidR="009B263B" w:rsidRPr="009B263B" w:rsidSect="0064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63B"/>
    <w:rsid w:val="00643997"/>
    <w:rsid w:val="009B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2</cp:revision>
  <dcterms:created xsi:type="dcterms:W3CDTF">2012-10-12T09:02:00Z</dcterms:created>
  <dcterms:modified xsi:type="dcterms:W3CDTF">2012-10-12T09:09:00Z</dcterms:modified>
</cp:coreProperties>
</file>