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2A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Solo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ETRE seul au monde 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IVRE comme un soleil d’été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ETRE beau et libre  comme une pluie d’étoiles filantes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Dans le silence obstiné de nos nuits 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ETRE libre, fort, intrépide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 un cheval fou le mors aux dents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Qui casse le moule rigide des carcans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ETRE silencieux dans son fort intérieur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 un bouddha éveillé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Tissant les comètes du devenir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ETRE maitre de soi, de ses sens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 un magicien illuminé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 libéré- vivant </w:t>
      </w:r>
    </w:p>
    <w:p w:rsidR="00F56974" w:rsidRDefault="00F56974">
      <w:pPr>
        <w:rPr>
          <w:b/>
          <w:sz w:val="36"/>
          <w:szCs w:val="36"/>
        </w:rPr>
      </w:pPr>
      <w:r>
        <w:rPr>
          <w:b/>
          <w:sz w:val="36"/>
          <w:szCs w:val="36"/>
        </w:rPr>
        <w:t>Tissant l</w:t>
      </w:r>
      <w:r w:rsidR="004D0C77">
        <w:rPr>
          <w:b/>
          <w:sz w:val="36"/>
          <w:szCs w:val="36"/>
        </w:rPr>
        <w:t xml:space="preserve">e chant infini de la vie </w:t>
      </w:r>
    </w:p>
    <w:p w:rsidR="004D0C77" w:rsidRDefault="004D0C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ETRE le </w:t>
      </w:r>
      <w:proofErr w:type="gramStart"/>
      <w:r>
        <w:rPr>
          <w:b/>
          <w:sz w:val="36"/>
          <w:szCs w:val="36"/>
        </w:rPr>
        <w:t>pèlerin ,</w:t>
      </w:r>
      <w:proofErr w:type="gramEnd"/>
      <w:r>
        <w:rPr>
          <w:b/>
          <w:sz w:val="36"/>
          <w:szCs w:val="36"/>
        </w:rPr>
        <w:t xml:space="preserve"> </w:t>
      </w:r>
    </w:p>
    <w:p w:rsidR="004D0C77" w:rsidRDefault="004D0C77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le</w:t>
      </w:r>
      <w:proofErr w:type="gramEnd"/>
      <w:r>
        <w:rPr>
          <w:b/>
          <w:sz w:val="36"/>
          <w:szCs w:val="36"/>
        </w:rPr>
        <w:t xml:space="preserve"> saltimbanque </w:t>
      </w:r>
    </w:p>
    <w:p w:rsidR="004D0C77" w:rsidRDefault="004D0C77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magicien de sa propre vie !</w:t>
      </w:r>
    </w:p>
    <w:p w:rsidR="004D0C77" w:rsidRDefault="004D0C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Gilles </w:t>
      </w:r>
      <w:proofErr w:type="spellStart"/>
      <w:proofErr w:type="gramStart"/>
      <w:r>
        <w:rPr>
          <w:b/>
          <w:sz w:val="36"/>
          <w:szCs w:val="36"/>
        </w:rPr>
        <w:t>gréard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décembre 2012</w:t>
      </w:r>
    </w:p>
    <w:p w:rsidR="00F56974" w:rsidRPr="00F56974" w:rsidRDefault="00F56974">
      <w:pPr>
        <w:rPr>
          <w:b/>
          <w:sz w:val="36"/>
          <w:szCs w:val="36"/>
        </w:rPr>
      </w:pPr>
    </w:p>
    <w:sectPr w:rsidR="00F56974" w:rsidRPr="00F56974" w:rsidSect="00F2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974"/>
    <w:rsid w:val="004D0C77"/>
    <w:rsid w:val="00F26C2A"/>
    <w:rsid w:val="00F5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2012-12-12T09:40:00Z</dcterms:created>
  <dcterms:modified xsi:type="dcterms:W3CDTF">2012-12-12T09:52:00Z</dcterms:modified>
</cp:coreProperties>
</file>