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13" w:rsidRDefault="00253F9B" w:rsidP="00253F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Sortir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Sortir du moule, du carcan, du cadre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Sortir de la prison dorée ou grise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Sortir prendre l’air des étoiles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Balade sensitive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Promenade stellaire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Pour nous vivifiés les neurones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Sortir du moule de l’habitude, de la routine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Sortir du mental scléroser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D’une </w:t>
      </w:r>
      <w:r w:rsidR="00990B5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psychè ankylosée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Prendre l’air des montagnes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Elever nos chakras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Nos roues de vie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Sortir, sortir, sortir !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Hors-cadre, hors-norme, hors- champs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Et le feu salvateur dans notre chaudron intérieur </w:t>
      </w:r>
    </w:p>
    <w:p w:rsidR="00990B5D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Il bout d’une force vitale, </w:t>
      </w:r>
    </w:p>
    <w:p w:rsidR="00253F9B" w:rsidRDefault="00990B5D" w:rsidP="00990B5D">
      <w:pPr>
        <w:rPr>
          <w:sz w:val="40"/>
          <w:szCs w:val="40"/>
        </w:rPr>
      </w:pPr>
      <w:r>
        <w:rPr>
          <w:sz w:val="40"/>
          <w:szCs w:val="40"/>
        </w:rPr>
        <w:t>il nous dis</w:t>
      </w:r>
      <w:r w:rsidR="00253F9B">
        <w:rPr>
          <w:sz w:val="40"/>
          <w:szCs w:val="40"/>
        </w:rPr>
        <w:t xml:space="preserve"> les multiples magies de la vie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Et le vent fortifiant des contes, des légendes </w:t>
      </w:r>
    </w:p>
    <w:p w:rsidR="00253F9B" w:rsidRDefault="00990B5D" w:rsidP="00990B5D">
      <w:pPr>
        <w:rPr>
          <w:sz w:val="40"/>
          <w:szCs w:val="40"/>
        </w:rPr>
      </w:pPr>
      <w:r>
        <w:rPr>
          <w:sz w:val="40"/>
          <w:szCs w:val="40"/>
        </w:rPr>
        <w:t>Nous dis</w:t>
      </w:r>
      <w:r w:rsidR="00253F9B">
        <w:rPr>
          <w:sz w:val="40"/>
          <w:szCs w:val="40"/>
        </w:rPr>
        <w:t xml:space="preserve"> de construire un nouveau mythe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Une élévation future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Sortir de la gangue molle du moule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>Sortir du feutrage aseptisé de nos sociétés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Sortir en homme neuf, en femme neuve </w:t>
      </w:r>
    </w:p>
    <w:p w:rsidR="00253F9B" w:rsidRDefault="00990B5D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Et aujourd’hui tu revêts </w:t>
      </w:r>
      <w:r w:rsidR="00253F9B">
        <w:rPr>
          <w:sz w:val="40"/>
          <w:szCs w:val="40"/>
        </w:rPr>
        <w:t>le manteau neuf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De l’homme-femme en devenir </w:t>
      </w:r>
    </w:p>
    <w:p w:rsidR="00253F9B" w:rsidRDefault="00253F9B" w:rsidP="00990B5D">
      <w:pPr>
        <w:rPr>
          <w:sz w:val="40"/>
          <w:szCs w:val="40"/>
        </w:rPr>
      </w:pPr>
      <w:r>
        <w:rPr>
          <w:sz w:val="40"/>
          <w:szCs w:val="40"/>
        </w:rPr>
        <w:t xml:space="preserve">Amen </w:t>
      </w:r>
    </w:p>
    <w:p w:rsidR="00253F9B" w:rsidRDefault="00253F9B" w:rsidP="00990B5D">
      <w:pPr>
        <w:rPr>
          <w:sz w:val="40"/>
          <w:szCs w:val="40"/>
        </w:rPr>
      </w:pPr>
    </w:p>
    <w:p w:rsidR="00253F9B" w:rsidRDefault="00253F9B" w:rsidP="00990B5D">
      <w:pPr>
        <w:rPr>
          <w:sz w:val="40"/>
          <w:szCs w:val="40"/>
        </w:rPr>
      </w:pPr>
    </w:p>
    <w:p w:rsidR="00253F9B" w:rsidRPr="00253F9B" w:rsidRDefault="00253F9B" w:rsidP="00990B5D">
      <w:pPr>
        <w:rPr>
          <w:sz w:val="40"/>
          <w:szCs w:val="40"/>
        </w:rPr>
      </w:pPr>
    </w:p>
    <w:sectPr w:rsidR="00253F9B" w:rsidRPr="00253F9B" w:rsidSect="0071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3F9B"/>
    <w:rsid w:val="000551F0"/>
    <w:rsid w:val="00253F9B"/>
    <w:rsid w:val="00717713"/>
    <w:rsid w:val="0099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2014-02-06T21:21:00Z</dcterms:created>
  <dcterms:modified xsi:type="dcterms:W3CDTF">2014-07-04T17:09:00Z</dcterms:modified>
</cp:coreProperties>
</file>